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7C" w:rsidRPr="00FB7394" w:rsidRDefault="008D6D7C" w:rsidP="004976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7394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9 do siwz</w:t>
      </w:r>
    </w:p>
    <w:p w:rsidR="008D6D7C" w:rsidRPr="0049768C" w:rsidRDefault="008D6D7C" w:rsidP="0049768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D6D7C" w:rsidRDefault="008D6D7C" w:rsidP="009D31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91617">
        <w:rPr>
          <w:rFonts w:ascii="Times New Roman" w:hAnsi="Times New Roman"/>
          <w:b/>
          <w:sz w:val="20"/>
          <w:szCs w:val="20"/>
          <w:lang w:eastAsia="pl-PL"/>
        </w:rPr>
        <w:t>WYKAZ OSÓB, KTÓRE BĘDĄ UCZESTNICZYĆ W WYKONYWANIU ZAMÓWIENIA</w:t>
      </w:r>
    </w:p>
    <w:p w:rsidR="00FF47E5" w:rsidRDefault="00FF47E5" w:rsidP="009D31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FF47E5" w:rsidRPr="00891617" w:rsidRDefault="00FF47E5" w:rsidP="009D31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8D6D7C" w:rsidRPr="00C25365" w:rsidRDefault="008D6D7C" w:rsidP="00891617">
      <w:pPr>
        <w:ind w:hanging="720"/>
        <w:rPr>
          <w:rFonts w:ascii="Times New Roman" w:hAnsi="Times New Roman"/>
          <w:b/>
          <w:sz w:val="28"/>
          <w:szCs w:val="28"/>
        </w:rPr>
      </w:pPr>
      <w:r w:rsidRPr="00C25365">
        <w:rPr>
          <w:rFonts w:ascii="Times New Roman" w:hAnsi="Times New Roman"/>
          <w:b/>
          <w:sz w:val="28"/>
          <w:szCs w:val="28"/>
        </w:rPr>
        <w:t xml:space="preserve">W tabeli należy podać wszystkie wymagane informacje </w:t>
      </w:r>
    </w:p>
    <w:tbl>
      <w:tblPr>
        <w:tblW w:w="15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6344"/>
        <w:gridCol w:w="1042"/>
        <w:gridCol w:w="1888"/>
      </w:tblGrid>
      <w:tr w:rsidR="008D6D7C" w:rsidRPr="0049768C" w:rsidTr="00785254">
        <w:tc>
          <w:tcPr>
            <w:tcW w:w="2977" w:type="dxa"/>
            <w:vAlign w:val="center"/>
          </w:tcPr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54">
              <w:rPr>
                <w:rFonts w:ascii="Times New Roman" w:hAnsi="Times New Roman"/>
                <w:b/>
                <w:sz w:val="20"/>
                <w:szCs w:val="24"/>
              </w:rPr>
              <w:t>Imienny wykaz osób</w:t>
            </w:r>
          </w:p>
        </w:tc>
        <w:tc>
          <w:tcPr>
            <w:tcW w:w="3295" w:type="dxa"/>
            <w:vAlign w:val="center"/>
          </w:tcPr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54">
              <w:rPr>
                <w:rFonts w:ascii="Times New Roman" w:hAnsi="Times New Roman"/>
                <w:b/>
                <w:sz w:val="20"/>
                <w:szCs w:val="24"/>
              </w:rPr>
              <w:t>Zakres wykonywanych czynności w realizacji zamówienia</w:t>
            </w:r>
            <w:r w:rsidRPr="007852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  <w:gridSpan w:val="2"/>
            <w:vAlign w:val="center"/>
          </w:tcPr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54">
              <w:rPr>
                <w:rFonts w:ascii="Times New Roman" w:hAnsi="Times New Roman"/>
                <w:b/>
                <w:sz w:val="20"/>
                <w:szCs w:val="24"/>
              </w:rPr>
              <w:t>Kwalifikacje zawodowe (uprawnienia), doświadczenie i wykształcenie</w:t>
            </w:r>
          </w:p>
        </w:tc>
        <w:tc>
          <w:tcPr>
            <w:tcW w:w="1888" w:type="dxa"/>
            <w:vAlign w:val="center"/>
          </w:tcPr>
          <w:p w:rsidR="008D6D7C" w:rsidRPr="00785254" w:rsidRDefault="008D6D7C" w:rsidP="007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54">
              <w:rPr>
                <w:rFonts w:ascii="Times New Roman" w:hAnsi="Times New Roman"/>
                <w:b/>
                <w:sz w:val="20"/>
                <w:szCs w:val="20"/>
              </w:rPr>
              <w:t xml:space="preserve">Informacja o podstawie </w:t>
            </w:r>
          </w:p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254">
              <w:rPr>
                <w:rFonts w:ascii="Times New Roman" w:hAnsi="Times New Roman"/>
                <w:b/>
                <w:sz w:val="20"/>
                <w:szCs w:val="20"/>
              </w:rPr>
              <w:t>do dysponowania tymi osobami**</w:t>
            </w:r>
          </w:p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D6D7C" w:rsidTr="00785254">
        <w:trPr>
          <w:trHeight w:val="696"/>
        </w:trPr>
        <w:tc>
          <w:tcPr>
            <w:tcW w:w="2977" w:type="dxa"/>
            <w:vMerge w:val="restart"/>
          </w:tcPr>
          <w:p w:rsidR="008D6D7C" w:rsidRDefault="008D6D7C"/>
        </w:tc>
        <w:tc>
          <w:tcPr>
            <w:tcW w:w="3295" w:type="dxa"/>
            <w:vMerge w:val="restart"/>
          </w:tcPr>
          <w:p w:rsidR="008D6D7C" w:rsidRDefault="008D6D7C"/>
        </w:tc>
        <w:tc>
          <w:tcPr>
            <w:tcW w:w="6344" w:type="dxa"/>
          </w:tcPr>
          <w:p w:rsidR="008D6D7C" w:rsidRPr="00785254" w:rsidRDefault="008D6D7C" w:rsidP="00785254">
            <w:pPr>
              <w:tabs>
                <w:tab w:val="num" w:pos="1134"/>
              </w:tabs>
              <w:spacing w:after="0" w:line="240" w:lineRule="auto"/>
              <w:rPr>
                <w:sz w:val="16"/>
                <w:szCs w:val="16"/>
              </w:rPr>
            </w:pPr>
            <w:r w:rsidRPr="00785254">
              <w:rPr>
                <w:rFonts w:ascii="Times New Roman" w:hAnsi="Times New Roman"/>
                <w:sz w:val="16"/>
                <w:szCs w:val="16"/>
              </w:rPr>
              <w:t>Czy posiada ważne świadectwo kwalifikacji, o którym mowa w ustawie z dnia 20.04.2004 r. o substancjach zubożających warstwę ozonową (Dz. U. z 2004 r., Nr. 121, poz. 1263 z późniejszymi zmianami) co najmniej w zakresie naprawy i obsługi technicznej urządzeń i instalacji chłodniczych, zawierających substancje kontrolowane</w:t>
            </w:r>
          </w:p>
        </w:tc>
        <w:tc>
          <w:tcPr>
            <w:tcW w:w="1042" w:type="dxa"/>
            <w:vAlign w:val="center"/>
          </w:tcPr>
          <w:p w:rsidR="008D6D7C" w:rsidRDefault="008D6D7C" w:rsidP="00785254">
            <w:pPr>
              <w:jc w:val="center"/>
            </w:pPr>
            <w:r w:rsidRPr="00785254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  <w:tc>
          <w:tcPr>
            <w:tcW w:w="1888" w:type="dxa"/>
            <w:vMerge w:val="restart"/>
          </w:tcPr>
          <w:p w:rsidR="008D6D7C" w:rsidRDefault="008D6D7C"/>
        </w:tc>
      </w:tr>
      <w:tr w:rsidR="008D6D7C" w:rsidTr="00785254">
        <w:trPr>
          <w:trHeight w:val="1057"/>
        </w:trPr>
        <w:tc>
          <w:tcPr>
            <w:tcW w:w="2977" w:type="dxa"/>
            <w:vMerge/>
          </w:tcPr>
          <w:p w:rsidR="008D6D7C" w:rsidRDefault="008D6D7C"/>
        </w:tc>
        <w:tc>
          <w:tcPr>
            <w:tcW w:w="3295" w:type="dxa"/>
            <w:vMerge/>
          </w:tcPr>
          <w:p w:rsidR="008D6D7C" w:rsidRDefault="008D6D7C"/>
        </w:tc>
        <w:tc>
          <w:tcPr>
            <w:tcW w:w="6344" w:type="dxa"/>
          </w:tcPr>
          <w:p w:rsidR="008D6D7C" w:rsidRPr="00785254" w:rsidRDefault="008D6D7C" w:rsidP="00785254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254">
              <w:rPr>
                <w:rFonts w:ascii="Times New Roman" w:hAnsi="Times New Roman"/>
                <w:sz w:val="16"/>
                <w:szCs w:val="16"/>
              </w:rPr>
              <w:t>Czy posiada ważne świadectwo kwalifikacji</w:t>
            </w:r>
            <w:r w:rsidRPr="0078525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85254">
              <w:rPr>
                <w:rFonts w:ascii="Times New Roman" w:hAnsi="Times New Roman"/>
                <w:sz w:val="16"/>
                <w:szCs w:val="16"/>
              </w:rPr>
              <w:t>uprawniające do zajmowania się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oatacją urządzeń, instalacji i sieci na stanowisku dozoru oraz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oatacji, o którym mowa w §5 ust. 1 rozporządzenia Ministra gospodarki, pracy i polityki społecznej z dnia 28 kwietnia 2003 r. w sprawie szczegółowych zasad stwierdzania posiadania kwalifikacji przez osoby zajmujące się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oatacją urządzeń, instalacji i sieci (Dz. U. z 2003 r., Nr 89 poz. 828 z późn. zm.), wydane przez komisję kwalifikacyjną o której mowa w §12 ust. 1 tego rozporządzenia.</w:t>
            </w:r>
          </w:p>
        </w:tc>
        <w:tc>
          <w:tcPr>
            <w:tcW w:w="1042" w:type="dxa"/>
            <w:vAlign w:val="center"/>
          </w:tcPr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54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  <w:tc>
          <w:tcPr>
            <w:tcW w:w="1888" w:type="dxa"/>
            <w:vMerge/>
          </w:tcPr>
          <w:p w:rsidR="008D6D7C" w:rsidRDefault="008D6D7C"/>
        </w:tc>
      </w:tr>
      <w:tr w:rsidR="008D6D7C" w:rsidTr="00785254">
        <w:trPr>
          <w:trHeight w:val="665"/>
        </w:trPr>
        <w:tc>
          <w:tcPr>
            <w:tcW w:w="2977" w:type="dxa"/>
            <w:vMerge w:val="restart"/>
          </w:tcPr>
          <w:p w:rsidR="008D6D7C" w:rsidRDefault="008D6D7C" w:rsidP="002804BB"/>
        </w:tc>
        <w:tc>
          <w:tcPr>
            <w:tcW w:w="3295" w:type="dxa"/>
            <w:vMerge w:val="restart"/>
          </w:tcPr>
          <w:p w:rsidR="008D6D7C" w:rsidRDefault="008D6D7C" w:rsidP="002804BB"/>
        </w:tc>
        <w:tc>
          <w:tcPr>
            <w:tcW w:w="6344" w:type="dxa"/>
          </w:tcPr>
          <w:p w:rsidR="008D6D7C" w:rsidRPr="00785254" w:rsidRDefault="008D6D7C" w:rsidP="00785254">
            <w:pPr>
              <w:tabs>
                <w:tab w:val="num" w:pos="1134"/>
              </w:tabs>
              <w:spacing w:after="0" w:line="240" w:lineRule="auto"/>
              <w:rPr>
                <w:sz w:val="16"/>
                <w:szCs w:val="16"/>
              </w:rPr>
            </w:pPr>
            <w:r w:rsidRPr="00785254">
              <w:rPr>
                <w:rFonts w:ascii="Times New Roman" w:hAnsi="Times New Roman"/>
                <w:sz w:val="16"/>
                <w:szCs w:val="16"/>
              </w:rPr>
              <w:t>Czy posiada ważne świadectwo kwalifikacji, o którym mowa w ustawie z dnia 20.04.2004 r. o substancjach zubożających warstwę ozonową (Dz. U. z 2004 r., Nr. 121, poz. 1263 z późniejszymi zmianami) co najmniej w zakresie naprawy i obsługi technicznej urządzeń i instalacji chłodniczych, zawierających substancje kontrolowane</w:t>
            </w:r>
          </w:p>
        </w:tc>
        <w:tc>
          <w:tcPr>
            <w:tcW w:w="1042" w:type="dxa"/>
            <w:vAlign w:val="center"/>
          </w:tcPr>
          <w:p w:rsidR="008D6D7C" w:rsidRDefault="008D6D7C" w:rsidP="00785254">
            <w:pPr>
              <w:jc w:val="center"/>
            </w:pPr>
            <w:r w:rsidRPr="00785254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  <w:tc>
          <w:tcPr>
            <w:tcW w:w="1888" w:type="dxa"/>
            <w:vMerge w:val="restart"/>
          </w:tcPr>
          <w:p w:rsidR="008D6D7C" w:rsidRDefault="008D6D7C" w:rsidP="002804BB"/>
        </w:tc>
      </w:tr>
      <w:tr w:rsidR="008D6D7C" w:rsidTr="00785254">
        <w:trPr>
          <w:trHeight w:val="1057"/>
        </w:trPr>
        <w:tc>
          <w:tcPr>
            <w:tcW w:w="2977" w:type="dxa"/>
            <w:vMerge/>
          </w:tcPr>
          <w:p w:rsidR="008D6D7C" w:rsidRDefault="008D6D7C" w:rsidP="002804BB"/>
        </w:tc>
        <w:tc>
          <w:tcPr>
            <w:tcW w:w="3295" w:type="dxa"/>
            <w:vMerge/>
          </w:tcPr>
          <w:p w:rsidR="008D6D7C" w:rsidRDefault="008D6D7C" w:rsidP="002804BB"/>
        </w:tc>
        <w:tc>
          <w:tcPr>
            <w:tcW w:w="6344" w:type="dxa"/>
          </w:tcPr>
          <w:p w:rsidR="008D6D7C" w:rsidRPr="00785254" w:rsidRDefault="008D6D7C" w:rsidP="00785254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254">
              <w:rPr>
                <w:rFonts w:ascii="Times New Roman" w:hAnsi="Times New Roman"/>
                <w:sz w:val="16"/>
                <w:szCs w:val="16"/>
              </w:rPr>
              <w:t>Czy posiada ważne świadectwo kwalifikacji</w:t>
            </w:r>
            <w:r w:rsidRPr="0078525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85254">
              <w:rPr>
                <w:rFonts w:ascii="Times New Roman" w:hAnsi="Times New Roman"/>
                <w:sz w:val="16"/>
                <w:szCs w:val="16"/>
              </w:rPr>
              <w:t>uprawniające do zajmowania się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oatacją urządzeń, instalacji i sieci na stanowisku dozoru oraz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oatacji, o którym mowa w §5 ust. 1 rozporządzenia Ministra gospodarki, pracy i polityki społecznej z dnia 28 kwietnia 2003 r. w sprawie szczegółowych zasad stwierdzania posiadania kwalifikacji przez osoby zajmujące się eks</w:t>
            </w:r>
            <w:smartTag w:uri="urn:schemas-microsoft-com:office:smarttags" w:element="PersonName">
              <w:r w:rsidRPr="00785254">
                <w:rPr>
                  <w:rFonts w:ascii="Times New Roman" w:hAnsi="Times New Roman"/>
                  <w:sz w:val="16"/>
                  <w:szCs w:val="16"/>
                </w:rPr>
                <w:t>pl</w:t>
              </w:r>
            </w:smartTag>
            <w:r w:rsidRPr="00785254">
              <w:rPr>
                <w:rFonts w:ascii="Times New Roman" w:hAnsi="Times New Roman"/>
                <w:sz w:val="16"/>
                <w:szCs w:val="16"/>
              </w:rPr>
              <w:t>oatacją urządzeń, instalacji i sieci (Dz. U. z 2003 r., Nr 89 poz. 828 z późn. zm.), wydane przez komisję kwalifikacyjną o której mowa w §12 ust. 1 tego rozporządzenia.</w:t>
            </w:r>
          </w:p>
        </w:tc>
        <w:tc>
          <w:tcPr>
            <w:tcW w:w="1042" w:type="dxa"/>
            <w:vAlign w:val="center"/>
          </w:tcPr>
          <w:p w:rsidR="008D6D7C" w:rsidRPr="00785254" w:rsidRDefault="008D6D7C" w:rsidP="00785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254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  <w:tc>
          <w:tcPr>
            <w:tcW w:w="1888" w:type="dxa"/>
            <w:vMerge/>
          </w:tcPr>
          <w:p w:rsidR="008D6D7C" w:rsidRDefault="008D6D7C" w:rsidP="002804BB"/>
        </w:tc>
      </w:tr>
    </w:tbl>
    <w:p w:rsidR="008D6D7C" w:rsidRDefault="008D6D7C" w:rsidP="000036C6">
      <w:pPr>
        <w:pStyle w:val="Akapitzlist"/>
        <w:ind w:hanging="12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222D00">
        <w:rPr>
          <w:rFonts w:ascii="Times New Roman" w:hAnsi="Times New Roman"/>
          <w:sz w:val="20"/>
          <w:szCs w:val="20"/>
        </w:rPr>
        <w:t>Wybrać odpowiednie</w:t>
      </w:r>
    </w:p>
    <w:p w:rsidR="008D6D7C" w:rsidRDefault="008D6D7C" w:rsidP="00E54E46">
      <w:pPr>
        <w:pStyle w:val="Akapitzlist"/>
        <w:spacing w:before="100" w:beforeAutospacing="1" w:after="0"/>
        <w:ind w:hanging="1287"/>
        <w:rPr>
          <w:rFonts w:ascii="Times New Roman" w:hAnsi="Times New Roman"/>
          <w:sz w:val="18"/>
          <w:szCs w:val="18"/>
        </w:rPr>
      </w:pPr>
      <w:r w:rsidRPr="000036C6">
        <w:rPr>
          <w:rFonts w:ascii="Times New Roman" w:hAnsi="Times New Roman"/>
          <w:sz w:val="20"/>
          <w:szCs w:val="20"/>
        </w:rPr>
        <w:t xml:space="preserve"> ** Z</w:t>
      </w:r>
      <w:r w:rsidRPr="000036C6">
        <w:rPr>
          <w:rFonts w:ascii="Times New Roman" w:hAnsi="Times New Roman"/>
          <w:sz w:val="18"/>
          <w:szCs w:val="18"/>
        </w:rPr>
        <w:t>asoby własne czy podmiotu trzeciego</w:t>
      </w:r>
      <w:r>
        <w:rPr>
          <w:rFonts w:ascii="Times New Roman" w:hAnsi="Times New Roman"/>
          <w:sz w:val="18"/>
          <w:szCs w:val="18"/>
        </w:rPr>
        <w:t>? Jeśli podmiotu trzeciego należy załączyć do oferty dokumenty o których mowa w pkt VII ppkt 12 i 13 siwz.</w:t>
      </w:r>
    </w:p>
    <w:p w:rsidR="008D6D7C" w:rsidRDefault="008D6D7C" w:rsidP="00E54E46">
      <w:pPr>
        <w:pStyle w:val="Akapitzlist"/>
        <w:spacing w:before="100" w:beforeAutospacing="1" w:after="0"/>
        <w:ind w:hanging="1287"/>
        <w:rPr>
          <w:rFonts w:ascii="Times New Roman" w:hAnsi="Times New Roman"/>
          <w:sz w:val="18"/>
          <w:szCs w:val="18"/>
        </w:rPr>
      </w:pPr>
    </w:p>
    <w:p w:rsidR="008D6D7C" w:rsidRDefault="008D6D7C" w:rsidP="00E54E46">
      <w:pPr>
        <w:pStyle w:val="Akapitzlist"/>
        <w:spacing w:before="100" w:beforeAutospacing="1" w:after="0"/>
        <w:ind w:hanging="1287"/>
        <w:rPr>
          <w:rFonts w:ascii="Times New Roman" w:hAnsi="Times New Roman"/>
          <w:sz w:val="18"/>
          <w:szCs w:val="18"/>
        </w:rPr>
      </w:pPr>
    </w:p>
    <w:p w:rsidR="008D6D7C" w:rsidRDefault="008D6D7C" w:rsidP="00C218E7">
      <w:pPr>
        <w:tabs>
          <w:tab w:val="center" w:pos="4819"/>
          <w:tab w:val="right" w:pos="9071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B7394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</w:t>
      </w:r>
    </w:p>
    <w:p w:rsidR="008D6D7C" w:rsidRDefault="008D6D7C" w:rsidP="00C218E7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FB7394">
        <w:rPr>
          <w:rFonts w:ascii="Times New Roman" w:hAnsi="Times New Roman"/>
          <w:b/>
          <w:i/>
          <w:sz w:val="20"/>
          <w:szCs w:val="20"/>
          <w:lang w:eastAsia="pl-PL"/>
        </w:rPr>
        <w:t>(podpisy osoby uprawnionej/upoważnionej do reprezentowania wykonawcy)</w:t>
      </w:r>
    </w:p>
    <w:sectPr w:rsidR="008D6D7C" w:rsidSect="00073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F71"/>
    <w:multiLevelType w:val="hybridMultilevel"/>
    <w:tmpl w:val="CA6AD3D2"/>
    <w:lvl w:ilvl="0" w:tplc="569E81C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D76E2"/>
    <w:multiLevelType w:val="hybridMultilevel"/>
    <w:tmpl w:val="6D967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69E81C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121676"/>
    <w:multiLevelType w:val="hybridMultilevel"/>
    <w:tmpl w:val="016CEDDA"/>
    <w:lvl w:ilvl="0" w:tplc="77E62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03CD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CBEE1480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A1441"/>
    <w:multiLevelType w:val="hybridMultilevel"/>
    <w:tmpl w:val="F4BEB530"/>
    <w:lvl w:ilvl="0" w:tplc="77E62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03CD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CBEE1480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5636BA"/>
    <w:multiLevelType w:val="hybridMultilevel"/>
    <w:tmpl w:val="A6F0D164"/>
    <w:lvl w:ilvl="0" w:tplc="019E5FB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F"/>
    <w:rsid w:val="00002654"/>
    <w:rsid w:val="000036C6"/>
    <w:rsid w:val="00004153"/>
    <w:rsid w:val="00012B25"/>
    <w:rsid w:val="00025AE1"/>
    <w:rsid w:val="00030484"/>
    <w:rsid w:val="00033945"/>
    <w:rsid w:val="00041639"/>
    <w:rsid w:val="00046A6F"/>
    <w:rsid w:val="000541DC"/>
    <w:rsid w:val="000670EF"/>
    <w:rsid w:val="00067AC6"/>
    <w:rsid w:val="00072ADE"/>
    <w:rsid w:val="000735CA"/>
    <w:rsid w:val="000844E1"/>
    <w:rsid w:val="00084A2C"/>
    <w:rsid w:val="000930A6"/>
    <w:rsid w:val="00094A9C"/>
    <w:rsid w:val="00095CBC"/>
    <w:rsid w:val="000A3DDD"/>
    <w:rsid w:val="000B7815"/>
    <w:rsid w:val="000C66BD"/>
    <w:rsid w:val="000C68A0"/>
    <w:rsid w:val="000E7AE0"/>
    <w:rsid w:val="000F160E"/>
    <w:rsid w:val="000F6390"/>
    <w:rsid w:val="0010573A"/>
    <w:rsid w:val="001539A7"/>
    <w:rsid w:val="001559B0"/>
    <w:rsid w:val="00155EFE"/>
    <w:rsid w:val="001561C9"/>
    <w:rsid w:val="00162B9E"/>
    <w:rsid w:val="00164BDE"/>
    <w:rsid w:val="00174706"/>
    <w:rsid w:val="001754DA"/>
    <w:rsid w:val="001757A7"/>
    <w:rsid w:val="00180FB7"/>
    <w:rsid w:val="001A389E"/>
    <w:rsid w:val="001A7547"/>
    <w:rsid w:val="001B4B29"/>
    <w:rsid w:val="001C1213"/>
    <w:rsid w:val="001C1717"/>
    <w:rsid w:val="001C3D19"/>
    <w:rsid w:val="001C67E8"/>
    <w:rsid w:val="001D362B"/>
    <w:rsid w:val="001D6D4C"/>
    <w:rsid w:val="001F7B52"/>
    <w:rsid w:val="00212511"/>
    <w:rsid w:val="00212B46"/>
    <w:rsid w:val="00216EFE"/>
    <w:rsid w:val="002209EA"/>
    <w:rsid w:val="00222D00"/>
    <w:rsid w:val="002230E1"/>
    <w:rsid w:val="00241B43"/>
    <w:rsid w:val="00246058"/>
    <w:rsid w:val="0025125D"/>
    <w:rsid w:val="00254C21"/>
    <w:rsid w:val="00261BE3"/>
    <w:rsid w:val="002622D2"/>
    <w:rsid w:val="00277DFE"/>
    <w:rsid w:val="002804BB"/>
    <w:rsid w:val="002863E7"/>
    <w:rsid w:val="00290F33"/>
    <w:rsid w:val="002932A2"/>
    <w:rsid w:val="002A7F3B"/>
    <w:rsid w:val="002B009E"/>
    <w:rsid w:val="002B0417"/>
    <w:rsid w:val="002C50E5"/>
    <w:rsid w:val="002D007A"/>
    <w:rsid w:val="002D0355"/>
    <w:rsid w:val="002D1FEF"/>
    <w:rsid w:val="002D7EB8"/>
    <w:rsid w:val="002E5602"/>
    <w:rsid w:val="002E5982"/>
    <w:rsid w:val="002F0BF3"/>
    <w:rsid w:val="002F24CA"/>
    <w:rsid w:val="002F2A15"/>
    <w:rsid w:val="002F632B"/>
    <w:rsid w:val="003026F3"/>
    <w:rsid w:val="0031095C"/>
    <w:rsid w:val="00314BF9"/>
    <w:rsid w:val="00314F92"/>
    <w:rsid w:val="00322388"/>
    <w:rsid w:val="00323E01"/>
    <w:rsid w:val="00347162"/>
    <w:rsid w:val="003554BD"/>
    <w:rsid w:val="00360929"/>
    <w:rsid w:val="00360AAE"/>
    <w:rsid w:val="00373EDE"/>
    <w:rsid w:val="003846BD"/>
    <w:rsid w:val="00396C66"/>
    <w:rsid w:val="00397ABA"/>
    <w:rsid w:val="003A1038"/>
    <w:rsid w:val="003A4B3C"/>
    <w:rsid w:val="003B46D4"/>
    <w:rsid w:val="003B5411"/>
    <w:rsid w:val="003B6D5E"/>
    <w:rsid w:val="003C0BBE"/>
    <w:rsid w:val="003C25D4"/>
    <w:rsid w:val="003D1047"/>
    <w:rsid w:val="003E1EDB"/>
    <w:rsid w:val="003E50EB"/>
    <w:rsid w:val="003F62B7"/>
    <w:rsid w:val="003F77F2"/>
    <w:rsid w:val="004006EA"/>
    <w:rsid w:val="00406F12"/>
    <w:rsid w:val="00407AF8"/>
    <w:rsid w:val="00412CBF"/>
    <w:rsid w:val="00413CE7"/>
    <w:rsid w:val="004241C2"/>
    <w:rsid w:val="0043289E"/>
    <w:rsid w:val="00435B90"/>
    <w:rsid w:val="00440A8E"/>
    <w:rsid w:val="004416C4"/>
    <w:rsid w:val="00441A2B"/>
    <w:rsid w:val="00452B2A"/>
    <w:rsid w:val="00456946"/>
    <w:rsid w:val="0046205D"/>
    <w:rsid w:val="00465FBF"/>
    <w:rsid w:val="00474D21"/>
    <w:rsid w:val="00477F24"/>
    <w:rsid w:val="00492C0F"/>
    <w:rsid w:val="0049701F"/>
    <w:rsid w:val="0049726A"/>
    <w:rsid w:val="0049768C"/>
    <w:rsid w:val="004A2ADA"/>
    <w:rsid w:val="004A431C"/>
    <w:rsid w:val="004D0116"/>
    <w:rsid w:val="004D6BF4"/>
    <w:rsid w:val="004E581E"/>
    <w:rsid w:val="00515B32"/>
    <w:rsid w:val="00515F13"/>
    <w:rsid w:val="00530E95"/>
    <w:rsid w:val="0053252B"/>
    <w:rsid w:val="00536438"/>
    <w:rsid w:val="005430E1"/>
    <w:rsid w:val="00544FD8"/>
    <w:rsid w:val="00545F0C"/>
    <w:rsid w:val="00555564"/>
    <w:rsid w:val="0055644C"/>
    <w:rsid w:val="00561324"/>
    <w:rsid w:val="005662B7"/>
    <w:rsid w:val="00570032"/>
    <w:rsid w:val="00570D8C"/>
    <w:rsid w:val="00571895"/>
    <w:rsid w:val="00576315"/>
    <w:rsid w:val="005779F6"/>
    <w:rsid w:val="00581D8F"/>
    <w:rsid w:val="0058209C"/>
    <w:rsid w:val="005925ED"/>
    <w:rsid w:val="005A1FAE"/>
    <w:rsid w:val="005B0337"/>
    <w:rsid w:val="005C2804"/>
    <w:rsid w:val="005C4EB3"/>
    <w:rsid w:val="005C79C1"/>
    <w:rsid w:val="005D1D01"/>
    <w:rsid w:val="005E57A2"/>
    <w:rsid w:val="005E75C3"/>
    <w:rsid w:val="005F5E66"/>
    <w:rsid w:val="00610845"/>
    <w:rsid w:val="006119FD"/>
    <w:rsid w:val="00614AF2"/>
    <w:rsid w:val="00624452"/>
    <w:rsid w:val="00630599"/>
    <w:rsid w:val="00643E51"/>
    <w:rsid w:val="00644B39"/>
    <w:rsid w:val="00646C20"/>
    <w:rsid w:val="00662853"/>
    <w:rsid w:val="0066337E"/>
    <w:rsid w:val="00666859"/>
    <w:rsid w:val="00677263"/>
    <w:rsid w:val="00692C2A"/>
    <w:rsid w:val="00693329"/>
    <w:rsid w:val="006957A2"/>
    <w:rsid w:val="006B015C"/>
    <w:rsid w:val="006B6AF7"/>
    <w:rsid w:val="006C2BB8"/>
    <w:rsid w:val="006D2A54"/>
    <w:rsid w:val="006D44B6"/>
    <w:rsid w:val="006E77DD"/>
    <w:rsid w:val="006F1AE2"/>
    <w:rsid w:val="0070233C"/>
    <w:rsid w:val="00705A45"/>
    <w:rsid w:val="0070751F"/>
    <w:rsid w:val="00717208"/>
    <w:rsid w:val="00743FEF"/>
    <w:rsid w:val="0075371A"/>
    <w:rsid w:val="007769D6"/>
    <w:rsid w:val="0078064F"/>
    <w:rsid w:val="00782DBF"/>
    <w:rsid w:val="00784109"/>
    <w:rsid w:val="00785254"/>
    <w:rsid w:val="007866B5"/>
    <w:rsid w:val="0079693D"/>
    <w:rsid w:val="007B1BBB"/>
    <w:rsid w:val="007C1FB4"/>
    <w:rsid w:val="007D48D5"/>
    <w:rsid w:val="007E14E0"/>
    <w:rsid w:val="007E4EA9"/>
    <w:rsid w:val="008003EE"/>
    <w:rsid w:val="008035E4"/>
    <w:rsid w:val="008135D6"/>
    <w:rsid w:val="00823C9F"/>
    <w:rsid w:val="00827773"/>
    <w:rsid w:val="00834D30"/>
    <w:rsid w:val="00836D23"/>
    <w:rsid w:val="00842DFB"/>
    <w:rsid w:val="008433F4"/>
    <w:rsid w:val="00843C5B"/>
    <w:rsid w:val="00845029"/>
    <w:rsid w:val="00852DF3"/>
    <w:rsid w:val="00860446"/>
    <w:rsid w:val="0086567C"/>
    <w:rsid w:val="0086594A"/>
    <w:rsid w:val="008662F0"/>
    <w:rsid w:val="008766CA"/>
    <w:rsid w:val="008812D6"/>
    <w:rsid w:val="00881D78"/>
    <w:rsid w:val="00891617"/>
    <w:rsid w:val="008A56B1"/>
    <w:rsid w:val="008B403C"/>
    <w:rsid w:val="008B69F8"/>
    <w:rsid w:val="008C222C"/>
    <w:rsid w:val="008D5F8F"/>
    <w:rsid w:val="008D5FA3"/>
    <w:rsid w:val="008D6D7C"/>
    <w:rsid w:val="008E0600"/>
    <w:rsid w:val="008E06C0"/>
    <w:rsid w:val="008E4F1F"/>
    <w:rsid w:val="008F183D"/>
    <w:rsid w:val="008F31C2"/>
    <w:rsid w:val="008F78FB"/>
    <w:rsid w:val="00903151"/>
    <w:rsid w:val="00923932"/>
    <w:rsid w:val="00925969"/>
    <w:rsid w:val="0092664B"/>
    <w:rsid w:val="009411E1"/>
    <w:rsid w:val="00941224"/>
    <w:rsid w:val="00941D5A"/>
    <w:rsid w:val="00942A37"/>
    <w:rsid w:val="00943124"/>
    <w:rsid w:val="009455C6"/>
    <w:rsid w:val="00946FD9"/>
    <w:rsid w:val="00966F5E"/>
    <w:rsid w:val="0097365B"/>
    <w:rsid w:val="00980E5E"/>
    <w:rsid w:val="00981B06"/>
    <w:rsid w:val="0098310F"/>
    <w:rsid w:val="0098713C"/>
    <w:rsid w:val="0099218A"/>
    <w:rsid w:val="009A65E7"/>
    <w:rsid w:val="009C2A6B"/>
    <w:rsid w:val="009D18B4"/>
    <w:rsid w:val="009D2CB2"/>
    <w:rsid w:val="009D3148"/>
    <w:rsid w:val="009E25A2"/>
    <w:rsid w:val="009E41D0"/>
    <w:rsid w:val="00A00D7A"/>
    <w:rsid w:val="00A10481"/>
    <w:rsid w:val="00A23065"/>
    <w:rsid w:val="00A24B91"/>
    <w:rsid w:val="00A31E4B"/>
    <w:rsid w:val="00A376AE"/>
    <w:rsid w:val="00A4116F"/>
    <w:rsid w:val="00A43EB3"/>
    <w:rsid w:val="00A45BEC"/>
    <w:rsid w:val="00A60027"/>
    <w:rsid w:val="00A66F33"/>
    <w:rsid w:val="00A93913"/>
    <w:rsid w:val="00AA00FE"/>
    <w:rsid w:val="00AA0A64"/>
    <w:rsid w:val="00AA25FA"/>
    <w:rsid w:val="00AA754D"/>
    <w:rsid w:val="00AB3A7D"/>
    <w:rsid w:val="00AB3CEF"/>
    <w:rsid w:val="00AC01BD"/>
    <w:rsid w:val="00AC3CB0"/>
    <w:rsid w:val="00AD392C"/>
    <w:rsid w:val="00AD4A43"/>
    <w:rsid w:val="00AD51AF"/>
    <w:rsid w:val="00AE7039"/>
    <w:rsid w:val="00B015DA"/>
    <w:rsid w:val="00B16977"/>
    <w:rsid w:val="00B20949"/>
    <w:rsid w:val="00B24A80"/>
    <w:rsid w:val="00B26A7E"/>
    <w:rsid w:val="00B449B3"/>
    <w:rsid w:val="00B52F09"/>
    <w:rsid w:val="00B5404F"/>
    <w:rsid w:val="00B62AD2"/>
    <w:rsid w:val="00B659BD"/>
    <w:rsid w:val="00B6668B"/>
    <w:rsid w:val="00B7308F"/>
    <w:rsid w:val="00B814CD"/>
    <w:rsid w:val="00B94D57"/>
    <w:rsid w:val="00BB1BA2"/>
    <w:rsid w:val="00BB3A58"/>
    <w:rsid w:val="00BB64F4"/>
    <w:rsid w:val="00BB7CB8"/>
    <w:rsid w:val="00BD0002"/>
    <w:rsid w:val="00BD00C6"/>
    <w:rsid w:val="00BD5B6D"/>
    <w:rsid w:val="00BD6B47"/>
    <w:rsid w:val="00BE335C"/>
    <w:rsid w:val="00BE5B0C"/>
    <w:rsid w:val="00BE6E26"/>
    <w:rsid w:val="00BF002C"/>
    <w:rsid w:val="00BF1949"/>
    <w:rsid w:val="00BF5C76"/>
    <w:rsid w:val="00C01ED6"/>
    <w:rsid w:val="00C14C0B"/>
    <w:rsid w:val="00C218E7"/>
    <w:rsid w:val="00C25365"/>
    <w:rsid w:val="00C265D1"/>
    <w:rsid w:val="00C30C0A"/>
    <w:rsid w:val="00C30D72"/>
    <w:rsid w:val="00C42711"/>
    <w:rsid w:val="00C45FE2"/>
    <w:rsid w:val="00C47E3C"/>
    <w:rsid w:val="00C5010F"/>
    <w:rsid w:val="00C50A39"/>
    <w:rsid w:val="00C51375"/>
    <w:rsid w:val="00C61ED6"/>
    <w:rsid w:val="00C6429E"/>
    <w:rsid w:val="00C72A5D"/>
    <w:rsid w:val="00C76DCA"/>
    <w:rsid w:val="00C817E4"/>
    <w:rsid w:val="00C85077"/>
    <w:rsid w:val="00C878DF"/>
    <w:rsid w:val="00CA0BEA"/>
    <w:rsid w:val="00CA36A5"/>
    <w:rsid w:val="00CA6625"/>
    <w:rsid w:val="00CB1513"/>
    <w:rsid w:val="00CB4E07"/>
    <w:rsid w:val="00CC5E22"/>
    <w:rsid w:val="00CD673E"/>
    <w:rsid w:val="00CE0F05"/>
    <w:rsid w:val="00CF5804"/>
    <w:rsid w:val="00D04ABD"/>
    <w:rsid w:val="00D10408"/>
    <w:rsid w:val="00D117C0"/>
    <w:rsid w:val="00D131B0"/>
    <w:rsid w:val="00D227CF"/>
    <w:rsid w:val="00D2667D"/>
    <w:rsid w:val="00D31655"/>
    <w:rsid w:val="00D33768"/>
    <w:rsid w:val="00D337D3"/>
    <w:rsid w:val="00D34B7B"/>
    <w:rsid w:val="00D430E4"/>
    <w:rsid w:val="00D43BFB"/>
    <w:rsid w:val="00D53963"/>
    <w:rsid w:val="00D61E19"/>
    <w:rsid w:val="00D7070B"/>
    <w:rsid w:val="00D726E8"/>
    <w:rsid w:val="00D77619"/>
    <w:rsid w:val="00D97806"/>
    <w:rsid w:val="00DA2B13"/>
    <w:rsid w:val="00DA5329"/>
    <w:rsid w:val="00DA7CA2"/>
    <w:rsid w:val="00DB3B6D"/>
    <w:rsid w:val="00DB3E9D"/>
    <w:rsid w:val="00DC06C0"/>
    <w:rsid w:val="00DC3F93"/>
    <w:rsid w:val="00DC43D9"/>
    <w:rsid w:val="00DD68CD"/>
    <w:rsid w:val="00DE3B81"/>
    <w:rsid w:val="00DF539E"/>
    <w:rsid w:val="00E00ACB"/>
    <w:rsid w:val="00E0328A"/>
    <w:rsid w:val="00E049DC"/>
    <w:rsid w:val="00E137CD"/>
    <w:rsid w:val="00E14174"/>
    <w:rsid w:val="00E170DD"/>
    <w:rsid w:val="00E1778D"/>
    <w:rsid w:val="00E17EC9"/>
    <w:rsid w:val="00E2063F"/>
    <w:rsid w:val="00E220C9"/>
    <w:rsid w:val="00E30E18"/>
    <w:rsid w:val="00E336BE"/>
    <w:rsid w:val="00E34CF8"/>
    <w:rsid w:val="00E43E56"/>
    <w:rsid w:val="00E54E46"/>
    <w:rsid w:val="00E57504"/>
    <w:rsid w:val="00E62A64"/>
    <w:rsid w:val="00E655C1"/>
    <w:rsid w:val="00E72DBB"/>
    <w:rsid w:val="00E844BC"/>
    <w:rsid w:val="00E90900"/>
    <w:rsid w:val="00E90E3D"/>
    <w:rsid w:val="00E90F3D"/>
    <w:rsid w:val="00E9249A"/>
    <w:rsid w:val="00E924D7"/>
    <w:rsid w:val="00EA5C4A"/>
    <w:rsid w:val="00EA7670"/>
    <w:rsid w:val="00EC3BAB"/>
    <w:rsid w:val="00EC4FF1"/>
    <w:rsid w:val="00EC7760"/>
    <w:rsid w:val="00ED2E70"/>
    <w:rsid w:val="00EF7483"/>
    <w:rsid w:val="00F118D0"/>
    <w:rsid w:val="00F160C2"/>
    <w:rsid w:val="00F168E5"/>
    <w:rsid w:val="00F22E31"/>
    <w:rsid w:val="00F34DC5"/>
    <w:rsid w:val="00F36F32"/>
    <w:rsid w:val="00F4579A"/>
    <w:rsid w:val="00F5057F"/>
    <w:rsid w:val="00F51034"/>
    <w:rsid w:val="00F572A1"/>
    <w:rsid w:val="00F80BC8"/>
    <w:rsid w:val="00F83935"/>
    <w:rsid w:val="00F9351A"/>
    <w:rsid w:val="00F95A50"/>
    <w:rsid w:val="00FA0B1A"/>
    <w:rsid w:val="00FB03BC"/>
    <w:rsid w:val="00FB38A9"/>
    <w:rsid w:val="00FB47BD"/>
    <w:rsid w:val="00FB7394"/>
    <w:rsid w:val="00FC3FCB"/>
    <w:rsid w:val="00FC6D81"/>
    <w:rsid w:val="00FC7926"/>
    <w:rsid w:val="00FE0F48"/>
    <w:rsid w:val="00FE18B6"/>
    <w:rsid w:val="00FF47E5"/>
    <w:rsid w:val="00FF5EE4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2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</dc:creator>
  <cp:lastModifiedBy>adm</cp:lastModifiedBy>
  <cp:revision>2</cp:revision>
  <dcterms:created xsi:type="dcterms:W3CDTF">2013-11-19T12:48:00Z</dcterms:created>
  <dcterms:modified xsi:type="dcterms:W3CDTF">2013-11-19T12:48:00Z</dcterms:modified>
</cp:coreProperties>
</file>