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7"/>
        <w:gridCol w:w="441"/>
        <w:gridCol w:w="1328"/>
        <w:gridCol w:w="1243"/>
        <w:gridCol w:w="183"/>
        <w:gridCol w:w="3002"/>
        <w:gridCol w:w="1940"/>
        <w:gridCol w:w="174"/>
        <w:gridCol w:w="464"/>
      </w:tblGrid>
      <w:tr w:rsidR="00624770" w:rsidRPr="001D3AB6" w:rsidTr="00003169">
        <w:tc>
          <w:tcPr>
            <w:tcW w:w="738" w:type="dxa"/>
            <w:gridSpan w:val="2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7696" w:type="dxa"/>
            <w:gridSpan w:val="5"/>
            <w:shd w:val="clear" w:color="auto" w:fill="auto"/>
          </w:tcPr>
          <w:p w:rsidR="00624770" w:rsidRPr="006F1021" w:rsidRDefault="00624770" w:rsidP="00003169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1">
              <w:rPr>
                <w:rFonts w:ascii="Times New Roman" w:hAnsi="Times New Roman" w:cs="Times New Roman"/>
                <w:sz w:val="24"/>
                <w:szCs w:val="24"/>
              </w:rPr>
              <w:t>ZGODA KANDYDATA DO PRACY NA PRZETWARZANIE DANYCH OSOBOWYCH</w:t>
            </w:r>
          </w:p>
          <w:p w:rsidR="00624770" w:rsidRPr="006F1021" w:rsidRDefault="00624770" w:rsidP="00003169">
            <w:pPr>
              <w:jc w:val="center"/>
              <w:rPr>
                <w:rFonts w:cs="Times New Roman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</w:tr>
      <w:tr w:rsidR="00624770" w:rsidRPr="001D3AB6" w:rsidTr="00003169">
        <w:tc>
          <w:tcPr>
            <w:tcW w:w="9072" w:type="dxa"/>
            <w:gridSpan w:val="9"/>
            <w:shd w:val="clear" w:color="auto" w:fill="auto"/>
          </w:tcPr>
          <w:p w:rsidR="00624770" w:rsidRPr="006F1021" w:rsidRDefault="00624770" w:rsidP="00003169">
            <w:pPr>
              <w:jc w:val="both"/>
              <w:rPr>
                <w:rFonts w:cs="Times New Roman"/>
              </w:rPr>
            </w:pPr>
            <w:r w:rsidRPr="006F1021">
              <w:rPr>
                <w:rFonts w:cs="Times New Roman"/>
              </w:rPr>
              <w:t>W oparciu o art. 22</w:t>
            </w:r>
            <w:r w:rsidRPr="006F1021">
              <w:rPr>
                <w:rFonts w:cs="Times New Roman"/>
                <w:vertAlign w:val="superscript"/>
              </w:rPr>
              <w:t>1a</w:t>
            </w:r>
            <w:r w:rsidRPr="006F1021">
              <w:rPr>
                <w:rFonts w:cs="Times New Roman"/>
              </w:rPr>
              <w:t xml:space="preserve"> i art. 22</w:t>
            </w:r>
            <w:r w:rsidRPr="006F1021">
              <w:rPr>
                <w:rFonts w:cs="Times New Roman"/>
                <w:vertAlign w:val="superscript"/>
              </w:rPr>
              <w:t>1b</w:t>
            </w:r>
            <w:r w:rsidRPr="006F1021">
              <w:rPr>
                <w:rFonts w:cs="Times New Roman"/>
              </w:rPr>
              <w:t xml:space="preserve"> ustawy z dnia 26 czerwca 1974 r. Kodeks Pracy</w:t>
            </w:r>
          </w:p>
          <w:p w:rsidR="00624770" w:rsidRPr="006F1021" w:rsidRDefault="00624770" w:rsidP="00003169">
            <w:pPr>
              <w:jc w:val="both"/>
              <w:rPr>
                <w:rFonts w:cs="Times New Roman"/>
                <w:b/>
              </w:rPr>
            </w:pPr>
            <w:r w:rsidRPr="006F1021">
              <w:rPr>
                <w:rFonts w:cs="Times New Roman"/>
                <w:b/>
              </w:rPr>
              <w:t xml:space="preserve">wyrażam zgodę na przetwarzanie moich danych osobowych przez Muzeum Sztuki Współczesnej w Krakowie MOCAK w zakresie szerszym niż wynika to z uprawnień pracodawcy wynikających z przepisów prawa </w:t>
            </w:r>
            <w:r w:rsidRPr="006F1021">
              <w:rPr>
                <w:rFonts w:cs="Times New Roman"/>
                <w:i/>
              </w:rPr>
              <w:t>(tj.: art. 22</w:t>
            </w:r>
            <w:r w:rsidRPr="006F1021">
              <w:rPr>
                <w:rFonts w:cs="Times New Roman"/>
                <w:i/>
                <w:vertAlign w:val="superscript"/>
              </w:rPr>
              <w:t>1</w:t>
            </w:r>
            <w:r w:rsidRPr="006F1021">
              <w:rPr>
                <w:rFonts w:cs="Times New Roman"/>
                <w:i/>
              </w:rPr>
              <w:t xml:space="preserve"> § 1 i 3 Kodeksu Pracy; art. 1, 6 oraz 6a Ustawy z dnia 13 października 1998 r. o systemie ubezpieczeń społecznych)</w:t>
            </w:r>
            <w:r w:rsidRPr="006F1021">
              <w:rPr>
                <w:rFonts w:cs="Times New Roman"/>
              </w:rPr>
              <w:t xml:space="preserve"> </w:t>
            </w:r>
            <w:r w:rsidRPr="006F1021">
              <w:rPr>
                <w:rFonts w:cs="Times New Roman"/>
                <w:b/>
              </w:rPr>
              <w:t>oraz tzw. uzasadnionego interesu administratora danych.</w:t>
            </w:r>
          </w:p>
          <w:p w:rsidR="00624770" w:rsidRPr="006F1021" w:rsidRDefault="00624770" w:rsidP="00003169">
            <w:pPr>
              <w:rPr>
                <w:rFonts w:cs="Times New Roman"/>
              </w:rPr>
            </w:pPr>
          </w:p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Niniejsza zgoda dotyczy, w szczególności:</w:t>
            </w:r>
          </w:p>
        </w:tc>
      </w:tr>
      <w:tr w:rsidR="00624770" w:rsidRPr="001D3AB6" w:rsidTr="00003169">
        <w:tc>
          <w:tcPr>
            <w:tcW w:w="297" w:type="dxa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-</w:t>
            </w:r>
          </w:p>
        </w:tc>
        <w:tc>
          <w:tcPr>
            <w:tcW w:w="8137" w:type="dxa"/>
            <w:gridSpan w:val="6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Wizerunku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bookmarkStart w:id="0" w:name="_GoBack"/>
            <w:bookmarkEnd w:id="0"/>
            <w:r w:rsidRPr="006F1021">
              <w:rPr>
                <w:rFonts w:cs="Times New Roman"/>
              </w:rPr>
              <w:sym w:font="Wingdings" w:char="F0A8"/>
            </w:r>
          </w:p>
        </w:tc>
      </w:tr>
      <w:tr w:rsidR="00624770" w:rsidRPr="001D3AB6" w:rsidTr="00003169">
        <w:tc>
          <w:tcPr>
            <w:tcW w:w="297" w:type="dxa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-</w:t>
            </w:r>
          </w:p>
        </w:tc>
        <w:tc>
          <w:tcPr>
            <w:tcW w:w="8137" w:type="dxa"/>
            <w:gridSpan w:val="6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Danych adresowych (innych niż podstawowe, podane w wymaganym ustawowo zakresie)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sym w:font="Wingdings" w:char="F0A8"/>
            </w:r>
          </w:p>
        </w:tc>
      </w:tr>
      <w:tr w:rsidR="00624770" w:rsidRPr="001D3AB6" w:rsidTr="00003169">
        <w:tc>
          <w:tcPr>
            <w:tcW w:w="297" w:type="dxa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-</w:t>
            </w:r>
          </w:p>
        </w:tc>
        <w:tc>
          <w:tcPr>
            <w:tcW w:w="8137" w:type="dxa"/>
            <w:gridSpan w:val="6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Zainteresowań, pasji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sym w:font="Wingdings" w:char="F0A8"/>
            </w:r>
          </w:p>
        </w:tc>
      </w:tr>
      <w:tr w:rsidR="00624770" w:rsidRPr="001D3AB6" w:rsidTr="00003169">
        <w:tc>
          <w:tcPr>
            <w:tcW w:w="297" w:type="dxa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-</w:t>
            </w:r>
          </w:p>
        </w:tc>
        <w:tc>
          <w:tcPr>
            <w:tcW w:w="8137" w:type="dxa"/>
            <w:gridSpan w:val="6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Cech osobowych wpływające na preferencje i charakter wykonywanych obowiązków zawodowych (np. praca pełna wyzwań/praca w spokojnej atmosferze/praca w dużym zespole/ praca samodzielna)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sym w:font="Wingdings" w:char="F0A8"/>
            </w:r>
          </w:p>
        </w:tc>
      </w:tr>
      <w:tr w:rsidR="00624770" w:rsidRPr="001D3AB6" w:rsidTr="00003169">
        <w:tc>
          <w:tcPr>
            <w:tcW w:w="297" w:type="dxa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-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Prywatnego adresu email</w:t>
            </w:r>
          </w:p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512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sym w:font="Wingdings" w:char="F0A8"/>
            </w:r>
          </w:p>
        </w:tc>
      </w:tr>
      <w:tr w:rsidR="00624770" w:rsidRPr="001D3AB6" w:rsidTr="00003169">
        <w:trPr>
          <w:trHeight w:val="538"/>
        </w:trPr>
        <w:tc>
          <w:tcPr>
            <w:tcW w:w="297" w:type="dxa"/>
            <w:vMerge w:val="restart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-</w:t>
            </w:r>
          </w:p>
        </w:tc>
        <w:tc>
          <w:tcPr>
            <w:tcW w:w="3012" w:type="dxa"/>
            <w:gridSpan w:val="3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Prywatnego numeru(ów) telefonu:</w:t>
            </w:r>
          </w:p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  <w:i/>
              </w:rPr>
              <w:t>(proszę wpisać)</w:t>
            </w:r>
          </w:p>
        </w:tc>
        <w:tc>
          <w:tcPr>
            <w:tcW w:w="512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638" w:type="dxa"/>
            <w:gridSpan w:val="2"/>
            <w:vMerge w:val="restart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sym w:font="Wingdings" w:char="F0A8"/>
            </w:r>
          </w:p>
        </w:tc>
      </w:tr>
      <w:tr w:rsidR="00624770" w:rsidRPr="001D3AB6" w:rsidTr="00003169">
        <w:trPr>
          <w:trHeight w:val="150"/>
        </w:trPr>
        <w:tc>
          <w:tcPr>
            <w:tcW w:w="297" w:type="dxa"/>
            <w:vMerge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30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512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</w:tr>
      <w:tr w:rsidR="00624770" w:rsidRPr="001D3AB6" w:rsidTr="00003169">
        <w:trPr>
          <w:trHeight w:val="268"/>
        </w:trPr>
        <w:tc>
          <w:tcPr>
            <w:tcW w:w="297" w:type="dxa"/>
            <w:vMerge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301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512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</w:tr>
      <w:tr w:rsidR="00624770" w:rsidRPr="001D3AB6" w:rsidTr="00003169">
        <w:tc>
          <w:tcPr>
            <w:tcW w:w="297" w:type="dxa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-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 xml:space="preserve">Innych danych, tj.: </w:t>
            </w:r>
          </w:p>
        </w:tc>
        <w:tc>
          <w:tcPr>
            <w:tcW w:w="7006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</w:tr>
      <w:tr w:rsidR="00624770" w:rsidRPr="001D3AB6" w:rsidTr="00003169">
        <w:tc>
          <w:tcPr>
            <w:tcW w:w="297" w:type="dxa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1769" w:type="dxa"/>
            <w:gridSpan w:val="2"/>
            <w:vMerge w:val="restart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  <w:i/>
              </w:rPr>
            </w:pPr>
            <w:r w:rsidRPr="006F1021">
              <w:rPr>
                <w:rFonts w:cs="Times New Roman"/>
                <w:i/>
              </w:rPr>
              <w:t>(proszę wpisać)</w:t>
            </w:r>
          </w:p>
        </w:tc>
        <w:tc>
          <w:tcPr>
            <w:tcW w:w="7006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</w:tr>
      <w:tr w:rsidR="00624770" w:rsidRPr="001D3AB6" w:rsidTr="00003169">
        <w:tc>
          <w:tcPr>
            <w:tcW w:w="297" w:type="dxa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1769" w:type="dxa"/>
            <w:gridSpan w:val="2"/>
            <w:vMerge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700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</w:tr>
      <w:tr w:rsidR="00624770" w:rsidRPr="001D3AB6" w:rsidTr="00003169">
        <w:tc>
          <w:tcPr>
            <w:tcW w:w="3492" w:type="dxa"/>
            <w:gridSpan w:val="5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2578" w:type="dxa"/>
            <w:gridSpan w:val="3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</w:tr>
      <w:tr w:rsidR="00624770" w:rsidRPr="001D3AB6" w:rsidTr="00003169">
        <w:tc>
          <w:tcPr>
            <w:tcW w:w="9072" w:type="dxa"/>
            <w:gridSpan w:val="9"/>
            <w:shd w:val="clear" w:color="auto" w:fill="auto"/>
          </w:tcPr>
          <w:p w:rsidR="00624770" w:rsidRPr="006F1021" w:rsidRDefault="00624770" w:rsidP="00003169">
            <w:pPr>
              <w:jc w:val="both"/>
              <w:rPr>
                <w:rFonts w:cs="Times New Roman"/>
              </w:rPr>
            </w:pPr>
            <w:r w:rsidRPr="006F1021">
              <w:rPr>
                <w:rFonts w:cs="Times New Roman"/>
              </w:rPr>
              <w:t>Niniejsza zgoda została udzielona w celu przetwarzania tych danych dla sprawniejszej realizacji procesu naboru, w tym uwzględnienia oczekiwań osoby wakującej na stanowisko w zakresie warunków/specyfiki pracy.</w:t>
            </w:r>
          </w:p>
        </w:tc>
      </w:tr>
      <w:tr w:rsidR="00624770" w:rsidRPr="001D3AB6" w:rsidTr="00003169">
        <w:tc>
          <w:tcPr>
            <w:tcW w:w="3492" w:type="dxa"/>
            <w:gridSpan w:val="5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  <w:p w:rsidR="00624770" w:rsidRPr="006F1021" w:rsidRDefault="00624770" w:rsidP="00003169">
            <w:pPr>
              <w:rPr>
                <w:rFonts w:cs="Times New Roman"/>
              </w:rPr>
            </w:pPr>
          </w:p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Data:</w:t>
            </w:r>
          </w:p>
        </w:tc>
        <w:tc>
          <w:tcPr>
            <w:tcW w:w="3002" w:type="dxa"/>
            <w:tcBorders>
              <w:bottom w:val="dotted" w:sz="4" w:space="0" w:color="auto"/>
            </w:tcBorders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2578" w:type="dxa"/>
            <w:gridSpan w:val="3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</w:tr>
      <w:tr w:rsidR="00624770" w:rsidRPr="001D3AB6" w:rsidTr="00003169">
        <w:trPr>
          <w:trHeight w:val="511"/>
        </w:trPr>
        <w:tc>
          <w:tcPr>
            <w:tcW w:w="3492" w:type="dxa"/>
            <w:gridSpan w:val="5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Imię i nazwisko kandydata:</w:t>
            </w:r>
          </w:p>
        </w:tc>
        <w:tc>
          <w:tcPr>
            <w:tcW w:w="511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464" w:type="dxa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</w:tr>
      <w:tr w:rsidR="00624770" w:rsidRPr="001D3AB6" w:rsidTr="00003169">
        <w:tc>
          <w:tcPr>
            <w:tcW w:w="3492" w:type="dxa"/>
            <w:gridSpan w:val="5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  <w:p w:rsidR="00624770" w:rsidRPr="006F1021" w:rsidRDefault="00624770" w:rsidP="00003169">
            <w:pPr>
              <w:rPr>
                <w:rFonts w:cs="Times New Roman"/>
              </w:rPr>
            </w:pPr>
          </w:p>
          <w:p w:rsidR="00624770" w:rsidRPr="006F1021" w:rsidRDefault="00624770" w:rsidP="00003169">
            <w:pPr>
              <w:rPr>
                <w:rFonts w:cs="Times New Roman"/>
              </w:rPr>
            </w:pPr>
            <w:r w:rsidRPr="006F1021">
              <w:rPr>
                <w:rFonts w:cs="Times New Roman"/>
              </w:rPr>
              <w:t>Podpis:</w:t>
            </w:r>
          </w:p>
        </w:tc>
        <w:tc>
          <w:tcPr>
            <w:tcW w:w="511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  <w:p w:rsidR="00624770" w:rsidRPr="006F1021" w:rsidRDefault="00624770" w:rsidP="00003169">
            <w:pPr>
              <w:rPr>
                <w:rFonts w:cs="Times New Roman"/>
              </w:rPr>
            </w:pPr>
          </w:p>
        </w:tc>
        <w:tc>
          <w:tcPr>
            <w:tcW w:w="464" w:type="dxa"/>
            <w:shd w:val="clear" w:color="auto" w:fill="auto"/>
          </w:tcPr>
          <w:p w:rsidR="00624770" w:rsidRPr="006F1021" w:rsidRDefault="00624770" w:rsidP="00003169">
            <w:pPr>
              <w:rPr>
                <w:rFonts w:cs="Times New Roman"/>
              </w:rPr>
            </w:pPr>
          </w:p>
        </w:tc>
      </w:tr>
    </w:tbl>
    <w:p w:rsidR="00527B37" w:rsidRDefault="00527B37"/>
    <w:sectPr w:rsidR="0052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70"/>
    <w:rsid w:val="00527B37"/>
    <w:rsid w:val="006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7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24770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4770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7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24770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4770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Kalińska</dc:creator>
  <cp:lastModifiedBy>Weronika Kalińska</cp:lastModifiedBy>
  <cp:revision>1</cp:revision>
  <dcterms:created xsi:type="dcterms:W3CDTF">2019-07-19T11:37:00Z</dcterms:created>
  <dcterms:modified xsi:type="dcterms:W3CDTF">2019-07-19T11:37:00Z</dcterms:modified>
</cp:coreProperties>
</file>